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72" w:rsidRPr="00C672C0" w:rsidRDefault="00350C72" w:rsidP="00350C7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350C72" w:rsidRPr="00C672C0" w:rsidTr="009907AB">
        <w:tc>
          <w:tcPr>
            <w:tcW w:w="9356" w:type="dxa"/>
          </w:tcPr>
          <w:p w:rsidR="00350C72" w:rsidRPr="00C672C0" w:rsidRDefault="00350C72" w:rsidP="00094A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C672C0">
              <w:rPr>
                <w:rFonts w:ascii="Times New Roman" w:hAnsi="Times New Roman" w:cs="Times New Roman"/>
                <w:b/>
                <w:sz w:val="24"/>
                <w:szCs w:val="24"/>
              </w:rPr>
              <w:t>Гагинского</w:t>
            </w:r>
            <w:proofErr w:type="spellEnd"/>
            <w:r w:rsidRPr="00C67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</w:t>
            </w:r>
            <w:r w:rsidR="00094AD3" w:rsidRPr="00C672C0"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350C72" w:rsidRPr="00C672C0" w:rsidTr="009907AB">
        <w:tc>
          <w:tcPr>
            <w:tcW w:w="9356" w:type="dxa"/>
          </w:tcPr>
          <w:p w:rsidR="00350C72" w:rsidRPr="00C672C0" w:rsidRDefault="00350C72" w:rsidP="00350C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2C0">
              <w:rPr>
                <w:rFonts w:ascii="Times New Roman" w:hAnsi="Times New Roman" w:cs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350C72" w:rsidRPr="00C672C0" w:rsidTr="009907AB">
        <w:trPr>
          <w:trHeight w:val="114"/>
        </w:trPr>
        <w:tc>
          <w:tcPr>
            <w:tcW w:w="9356" w:type="dxa"/>
          </w:tcPr>
          <w:p w:rsidR="00350C72" w:rsidRPr="00C672C0" w:rsidRDefault="00350C72" w:rsidP="00350C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C72" w:rsidRPr="00C672C0" w:rsidTr="009907AB">
        <w:tc>
          <w:tcPr>
            <w:tcW w:w="9356" w:type="dxa"/>
          </w:tcPr>
          <w:p w:rsidR="00350C72" w:rsidRPr="00C672C0" w:rsidRDefault="00350C72" w:rsidP="00350C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2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72C0">
              <w:rPr>
                <w:rFonts w:ascii="Times New Roman" w:hAnsi="Times New Roman" w:cs="Times New Roman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350C72" w:rsidRPr="00C672C0" w:rsidRDefault="00350C72" w:rsidP="00350C72">
      <w:pPr>
        <w:pStyle w:val="a3"/>
        <w:rPr>
          <w:b/>
          <w:sz w:val="24"/>
          <w:szCs w:val="24"/>
        </w:rPr>
      </w:pPr>
      <w:r w:rsidRPr="00C672C0">
        <w:rPr>
          <w:b/>
          <w:sz w:val="24"/>
          <w:szCs w:val="24"/>
        </w:rPr>
        <w:t>____</w:t>
      </w:r>
      <w:r w:rsidR="00C672C0" w:rsidRPr="00C672C0">
        <w:rPr>
          <w:b/>
          <w:sz w:val="24"/>
          <w:szCs w:val="24"/>
          <w:u w:val="single"/>
        </w:rPr>
        <w:t>08.12.2025</w:t>
      </w:r>
      <w:r w:rsidRPr="00C672C0">
        <w:rPr>
          <w:b/>
          <w:sz w:val="24"/>
          <w:szCs w:val="24"/>
        </w:rPr>
        <w:t xml:space="preserve">___                                                                                 </w:t>
      </w:r>
      <w:r w:rsidR="00932BF1" w:rsidRPr="00C672C0">
        <w:rPr>
          <w:b/>
          <w:sz w:val="24"/>
          <w:szCs w:val="24"/>
        </w:rPr>
        <w:t>____</w:t>
      </w:r>
      <w:r w:rsidR="00C672C0" w:rsidRPr="00C672C0">
        <w:rPr>
          <w:b/>
          <w:sz w:val="24"/>
          <w:szCs w:val="24"/>
          <w:u w:val="single"/>
        </w:rPr>
        <w:t>1383</w:t>
      </w:r>
      <w:r w:rsidRPr="00C672C0">
        <w:rPr>
          <w:b/>
          <w:sz w:val="24"/>
          <w:szCs w:val="24"/>
        </w:rPr>
        <w:t>_____</w:t>
      </w:r>
    </w:p>
    <w:p w:rsidR="00350C72" w:rsidRPr="00C672C0" w:rsidRDefault="00350C72" w:rsidP="00350C72">
      <w:pPr>
        <w:pStyle w:val="ConsPlusTitle"/>
        <w:jc w:val="center"/>
      </w:pPr>
    </w:p>
    <w:p w:rsidR="000B7E97" w:rsidRPr="00C672C0" w:rsidRDefault="00350C72" w:rsidP="00F06D37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  <w:r w:rsidRPr="00C672C0">
        <w:rPr>
          <w:rFonts w:ascii="Times New Roman" w:hAnsi="Times New Roman" w:cs="Times New Roman"/>
          <w:sz w:val="24"/>
          <w:szCs w:val="24"/>
        </w:rPr>
        <w:t>О внесении изменений в</w:t>
      </w:r>
      <w:r w:rsidR="000B7E97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="00F473C6" w:rsidRPr="00C672C0">
        <w:rPr>
          <w:rFonts w:ascii="Times New Roman" w:hAnsi="Times New Roman" w:cs="Times New Roman"/>
          <w:sz w:val="24"/>
          <w:szCs w:val="24"/>
        </w:rPr>
        <w:t>п</w:t>
      </w:r>
      <w:r w:rsidR="00C053BF" w:rsidRPr="00C672C0">
        <w:rPr>
          <w:rFonts w:ascii="Times New Roman" w:hAnsi="Times New Roman" w:cs="Times New Roman"/>
          <w:sz w:val="24"/>
          <w:szCs w:val="24"/>
        </w:rPr>
        <w:t>остановление</w:t>
      </w:r>
      <w:r w:rsidR="000B7E97" w:rsidRPr="00C672C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F473C6" w:rsidRPr="00C672C0">
        <w:rPr>
          <w:rFonts w:ascii="Times New Roman" w:hAnsi="Times New Roman" w:cs="Times New Roman"/>
          <w:sz w:val="24"/>
          <w:szCs w:val="24"/>
        </w:rPr>
        <w:t>Гагинского</w:t>
      </w:r>
      <w:proofErr w:type="spellEnd"/>
      <w:r w:rsidR="00F473C6" w:rsidRPr="00C672C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0B7E97" w:rsidRPr="00C672C0">
        <w:rPr>
          <w:rFonts w:ascii="Times New Roman" w:hAnsi="Times New Roman" w:cs="Times New Roman"/>
          <w:sz w:val="24"/>
          <w:szCs w:val="24"/>
        </w:rPr>
        <w:t xml:space="preserve"> Нижегородской  области </w:t>
      </w:r>
      <w:r w:rsidR="00F06D37" w:rsidRPr="00C672C0">
        <w:rPr>
          <w:rFonts w:ascii="Times New Roman" w:hAnsi="Times New Roman" w:cs="Times New Roman"/>
          <w:sz w:val="24"/>
          <w:szCs w:val="24"/>
        </w:rPr>
        <w:t>от 04.12.2025</w:t>
      </w:r>
      <w:r w:rsidR="00C053BF" w:rsidRPr="00C672C0">
        <w:rPr>
          <w:rFonts w:ascii="Times New Roman" w:hAnsi="Times New Roman" w:cs="Times New Roman"/>
          <w:sz w:val="24"/>
          <w:szCs w:val="24"/>
        </w:rPr>
        <w:t xml:space="preserve"> г</w:t>
      </w:r>
      <w:r w:rsidR="00F06D37" w:rsidRPr="00C672C0">
        <w:rPr>
          <w:rFonts w:ascii="Times New Roman" w:hAnsi="Times New Roman" w:cs="Times New Roman"/>
          <w:sz w:val="24"/>
          <w:szCs w:val="24"/>
        </w:rPr>
        <w:t>. № 1376</w:t>
      </w:r>
      <w:r w:rsidR="00C053BF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="00F06D37" w:rsidRPr="00C672C0">
        <w:rPr>
          <w:rFonts w:ascii="Times New Roman" w:hAnsi="Times New Roman" w:cs="Times New Roman"/>
          <w:sz w:val="24"/>
          <w:szCs w:val="24"/>
        </w:rPr>
        <w:t>«</w:t>
      </w:r>
      <w:r w:rsidR="00F06D37" w:rsidRPr="00C672C0">
        <w:rPr>
          <w:rFonts w:ascii="Times New Roman" w:hAnsi="Times New Roman" w:cs="Times New Roman"/>
          <w:bCs w:val="0"/>
          <w:sz w:val="24"/>
          <w:szCs w:val="24"/>
        </w:rPr>
        <w:t xml:space="preserve">Об утверждении </w:t>
      </w:r>
      <w:r w:rsidR="00F06D37" w:rsidRPr="00C672C0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администрации </w:t>
      </w:r>
      <w:proofErr w:type="spellStart"/>
      <w:r w:rsidR="00F06D37" w:rsidRPr="00C672C0">
        <w:rPr>
          <w:rFonts w:ascii="Times New Roman" w:hAnsi="Times New Roman" w:cs="Times New Roman"/>
          <w:sz w:val="24"/>
          <w:szCs w:val="24"/>
        </w:rPr>
        <w:t>Гагинского</w:t>
      </w:r>
      <w:proofErr w:type="spellEnd"/>
      <w:r w:rsidR="00F06D37" w:rsidRPr="00C672C0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 по предоставлению муниципальной услуги </w:t>
      </w:r>
      <w:r w:rsidR="00F06D37" w:rsidRPr="00C672C0">
        <w:rPr>
          <w:rFonts w:ascii="Times New Roman" w:hAnsi="Times New Roman" w:cs="Times New Roman"/>
          <w:bCs w:val="0"/>
          <w:sz w:val="24"/>
          <w:szCs w:val="24"/>
        </w:rPr>
        <w:t>"Установление сервитута (публичного сервитута) в отношении земельного участка, находящегося в государственной или муниципальной собственности»</w:t>
      </w:r>
      <w:r w:rsidR="000B7E97" w:rsidRPr="00C672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C72" w:rsidRPr="00C672C0" w:rsidRDefault="00350C72" w:rsidP="00932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2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7E97" w:rsidRPr="00C672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72C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15164" w:rsidRPr="00C672C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50C72" w:rsidRPr="00C672C0" w:rsidRDefault="00350C72" w:rsidP="00932B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72C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92274" w:rsidRPr="00C672C0">
        <w:rPr>
          <w:rFonts w:ascii="Times New Roman" w:eastAsia="Times New Roman" w:hAnsi="Times New Roman" w:cs="Times New Roman"/>
          <w:sz w:val="24"/>
          <w:szCs w:val="24"/>
        </w:rPr>
        <w:t xml:space="preserve">целях приведения </w:t>
      </w:r>
      <w:r w:rsidR="00C053BF" w:rsidRPr="00C672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нормативных правовых актов </w:t>
      </w:r>
      <w:r w:rsidR="00F92274" w:rsidRPr="00C672C0">
        <w:rPr>
          <w:rFonts w:ascii="Times New Roman" w:eastAsia="Times New Roman" w:hAnsi="Times New Roman" w:cs="Times New Roman"/>
          <w:sz w:val="24"/>
          <w:szCs w:val="24"/>
        </w:rPr>
        <w:t xml:space="preserve">в  соответствие с </w:t>
      </w:r>
      <w:r w:rsidR="00C053BF" w:rsidRPr="00C672C0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="00F92274" w:rsidRPr="00C672C0">
        <w:rPr>
          <w:rFonts w:ascii="Times New Roman" w:eastAsia="Times New Roman" w:hAnsi="Times New Roman" w:cs="Times New Roman"/>
          <w:sz w:val="24"/>
          <w:szCs w:val="24"/>
        </w:rPr>
        <w:t xml:space="preserve"> дейс</w:t>
      </w:r>
      <w:r w:rsidR="00C053BF" w:rsidRPr="00C672C0">
        <w:rPr>
          <w:rFonts w:ascii="Times New Roman" w:eastAsia="Times New Roman" w:hAnsi="Times New Roman" w:cs="Times New Roman"/>
          <w:sz w:val="24"/>
          <w:szCs w:val="24"/>
        </w:rPr>
        <w:t>твующего законодательства Российской Федерации</w:t>
      </w:r>
      <w:r w:rsidRPr="00C672C0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55C4" w:rsidRPr="00C672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eastAsia="Times New Roman" w:hAnsi="Times New Roman" w:cs="Times New Roman"/>
          <w:sz w:val="24"/>
          <w:szCs w:val="24"/>
        </w:rPr>
        <w:t>администраци</w:t>
      </w:r>
      <w:r w:rsidRPr="00C672C0">
        <w:rPr>
          <w:rFonts w:ascii="Times New Roman" w:hAnsi="Times New Roman" w:cs="Times New Roman"/>
          <w:sz w:val="24"/>
          <w:szCs w:val="24"/>
        </w:rPr>
        <w:t>я</w:t>
      </w:r>
      <w:r w:rsidRPr="00C672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2C0">
        <w:rPr>
          <w:rFonts w:ascii="Times New Roman" w:eastAsia="Times New Roman" w:hAnsi="Times New Roman" w:cs="Times New Roman"/>
          <w:sz w:val="24"/>
          <w:szCs w:val="24"/>
        </w:rPr>
        <w:t>Гагинского</w:t>
      </w:r>
      <w:proofErr w:type="spellEnd"/>
      <w:r w:rsidRPr="00C672C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</w:t>
      </w:r>
      <w:r w:rsidR="00BD64D1" w:rsidRPr="00C672C0">
        <w:rPr>
          <w:rFonts w:ascii="Times New Roman" w:eastAsia="Times New Roman" w:hAnsi="Times New Roman" w:cs="Times New Roman"/>
          <w:sz w:val="24"/>
          <w:szCs w:val="24"/>
        </w:rPr>
        <w:t xml:space="preserve">округа </w:t>
      </w:r>
      <w:r w:rsidRPr="00C672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72C0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о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с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т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а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2C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о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в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л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я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е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>т:</w:t>
      </w:r>
    </w:p>
    <w:p w:rsidR="00E00A4E" w:rsidRPr="00C672C0" w:rsidRDefault="00E00A4E" w:rsidP="00932B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0C72" w:rsidRPr="00C672C0" w:rsidRDefault="00E00A4E" w:rsidP="00932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2C0">
        <w:rPr>
          <w:rFonts w:ascii="Times New Roman" w:hAnsi="Times New Roman" w:cs="Times New Roman"/>
          <w:sz w:val="24"/>
          <w:szCs w:val="24"/>
        </w:rPr>
        <w:t xml:space="preserve">  </w:t>
      </w:r>
      <w:r w:rsidR="000B7E97" w:rsidRPr="00C672C0">
        <w:rPr>
          <w:rFonts w:ascii="Times New Roman" w:hAnsi="Times New Roman" w:cs="Times New Roman"/>
          <w:sz w:val="24"/>
          <w:szCs w:val="24"/>
        </w:rPr>
        <w:t xml:space="preserve">  </w:t>
      </w:r>
      <w:r w:rsidR="00C053BF" w:rsidRPr="00C672C0">
        <w:rPr>
          <w:rFonts w:ascii="Times New Roman" w:hAnsi="Times New Roman" w:cs="Times New Roman"/>
          <w:sz w:val="24"/>
          <w:szCs w:val="24"/>
        </w:rPr>
        <w:t xml:space="preserve">    1</w:t>
      </w:r>
      <w:r w:rsidR="000B7E97" w:rsidRPr="00C672C0">
        <w:rPr>
          <w:rFonts w:ascii="Times New Roman" w:hAnsi="Times New Roman" w:cs="Times New Roman"/>
          <w:sz w:val="24"/>
          <w:szCs w:val="24"/>
        </w:rPr>
        <w:t>.В</w:t>
      </w:r>
      <w:r w:rsidR="00350C72" w:rsidRPr="00C672C0">
        <w:rPr>
          <w:rFonts w:ascii="Times New Roman" w:hAnsi="Times New Roman" w:cs="Times New Roman"/>
          <w:sz w:val="24"/>
          <w:szCs w:val="24"/>
        </w:rPr>
        <w:t xml:space="preserve">нести </w:t>
      </w:r>
      <w:r w:rsidR="00F06D37" w:rsidRPr="00C672C0">
        <w:rPr>
          <w:rFonts w:ascii="Times New Roman" w:hAnsi="Times New Roman" w:cs="Times New Roman"/>
          <w:sz w:val="24"/>
          <w:szCs w:val="24"/>
        </w:rPr>
        <w:t xml:space="preserve">в постановление администрации </w:t>
      </w:r>
      <w:proofErr w:type="spellStart"/>
      <w:r w:rsidR="00F06D37" w:rsidRPr="00C672C0">
        <w:rPr>
          <w:rFonts w:ascii="Times New Roman" w:hAnsi="Times New Roman" w:cs="Times New Roman"/>
          <w:sz w:val="24"/>
          <w:szCs w:val="24"/>
        </w:rPr>
        <w:t>Гагинского</w:t>
      </w:r>
      <w:proofErr w:type="spellEnd"/>
      <w:r w:rsidR="00F06D37" w:rsidRPr="00C672C0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 области от 04.12.2025 г. № 1376 «Об утверждении административного регламента администрации </w:t>
      </w:r>
      <w:proofErr w:type="spellStart"/>
      <w:r w:rsidR="00F06D37" w:rsidRPr="00C672C0">
        <w:rPr>
          <w:rFonts w:ascii="Times New Roman" w:hAnsi="Times New Roman" w:cs="Times New Roman"/>
          <w:sz w:val="24"/>
          <w:szCs w:val="24"/>
        </w:rPr>
        <w:t>Гагинского</w:t>
      </w:r>
      <w:proofErr w:type="spellEnd"/>
      <w:r w:rsidR="00F06D37" w:rsidRPr="00C672C0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 по предоставлению муниципальной услуги "Установление сервитута (публичного сервитута) в отношении земельного участка, находящегося в государственной </w:t>
      </w:r>
      <w:r w:rsidR="00F06D37" w:rsidRPr="00C672C0">
        <w:rPr>
          <w:rFonts w:ascii="Times New Roman" w:hAnsi="Times New Roman" w:cs="Times New Roman"/>
          <w:bCs/>
          <w:sz w:val="24"/>
          <w:szCs w:val="24"/>
        </w:rPr>
        <w:t>или муниципальной собственности»</w:t>
      </w:r>
      <w:r w:rsidR="00C053BF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="00350C72" w:rsidRPr="00C672C0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E00A4E" w:rsidRPr="00C672C0" w:rsidRDefault="000B7E97" w:rsidP="00932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="00E00A4E" w:rsidRPr="00C672C0">
        <w:rPr>
          <w:rFonts w:ascii="Times New Roman" w:hAnsi="Times New Roman" w:cs="Times New Roman"/>
          <w:sz w:val="24"/>
          <w:szCs w:val="24"/>
        </w:rPr>
        <w:t xml:space="preserve"> </w:t>
      </w:r>
      <w:r w:rsidRPr="00C672C0">
        <w:rPr>
          <w:rFonts w:ascii="Times New Roman" w:hAnsi="Times New Roman" w:cs="Times New Roman"/>
          <w:sz w:val="24"/>
          <w:szCs w:val="24"/>
        </w:rPr>
        <w:t xml:space="preserve">  </w:t>
      </w:r>
      <w:r w:rsidR="00C053BF" w:rsidRPr="00C672C0">
        <w:rPr>
          <w:rFonts w:ascii="Times New Roman" w:hAnsi="Times New Roman" w:cs="Times New Roman"/>
          <w:sz w:val="24"/>
          <w:szCs w:val="24"/>
        </w:rPr>
        <w:t xml:space="preserve">    1</w:t>
      </w:r>
      <w:r w:rsidR="00815164" w:rsidRPr="00C672C0">
        <w:rPr>
          <w:rFonts w:ascii="Times New Roman" w:hAnsi="Times New Roman" w:cs="Times New Roman"/>
          <w:sz w:val="24"/>
          <w:szCs w:val="24"/>
        </w:rPr>
        <w:t>.1.</w:t>
      </w:r>
      <w:r w:rsidR="00F06D37" w:rsidRPr="00C672C0">
        <w:rPr>
          <w:rFonts w:ascii="Times New Roman" w:hAnsi="Times New Roman" w:cs="Times New Roman"/>
          <w:sz w:val="24"/>
          <w:szCs w:val="24"/>
        </w:rPr>
        <w:t>И</w:t>
      </w:r>
      <w:r w:rsidR="00F473C6" w:rsidRPr="00C672C0">
        <w:rPr>
          <w:rFonts w:ascii="Times New Roman" w:hAnsi="Times New Roman" w:cs="Times New Roman"/>
          <w:sz w:val="24"/>
          <w:szCs w:val="24"/>
        </w:rPr>
        <w:t xml:space="preserve">зложить </w:t>
      </w:r>
      <w:r w:rsidR="00F06D37" w:rsidRPr="00C672C0">
        <w:rPr>
          <w:rFonts w:ascii="Times New Roman" w:hAnsi="Times New Roman" w:cs="Times New Roman"/>
          <w:sz w:val="24"/>
          <w:szCs w:val="24"/>
        </w:rPr>
        <w:t xml:space="preserve">п.2 постановления </w:t>
      </w:r>
      <w:r w:rsidR="00F473C6" w:rsidRPr="00C672C0">
        <w:rPr>
          <w:rFonts w:ascii="Times New Roman" w:hAnsi="Times New Roman" w:cs="Times New Roman"/>
          <w:sz w:val="24"/>
          <w:szCs w:val="24"/>
        </w:rPr>
        <w:t xml:space="preserve">в следующей редакции: </w:t>
      </w:r>
    </w:p>
    <w:p w:rsidR="00932BF1" w:rsidRPr="00C672C0" w:rsidRDefault="00F06D37" w:rsidP="00932BF1">
      <w:pPr>
        <w:pStyle w:val="ab"/>
        <w:spacing w:before="0" w:beforeAutospacing="0" w:after="0" w:afterAutospacing="0"/>
        <w:ind w:firstLine="451"/>
        <w:jc w:val="both"/>
      </w:pPr>
      <w:r w:rsidRPr="00C672C0">
        <w:t xml:space="preserve"> </w:t>
      </w:r>
      <w:r w:rsidR="00932BF1" w:rsidRPr="00C672C0">
        <w:t>«</w:t>
      </w:r>
      <w:r w:rsidRPr="00C672C0">
        <w:t xml:space="preserve">2.Признать утратившим силу постановление администрации </w:t>
      </w:r>
      <w:proofErr w:type="spellStart"/>
      <w:r w:rsidRPr="00C672C0">
        <w:t>Гагинского</w:t>
      </w:r>
      <w:proofErr w:type="spellEnd"/>
      <w:r w:rsidRPr="00C672C0">
        <w:t xml:space="preserve"> муниципального района Нижегородской области от 08.09.2025 года №943 «Об утверждении административного </w:t>
      </w:r>
      <w:hyperlink r:id="rId5" w:history="1">
        <w:r w:rsidRPr="00C672C0">
          <w:t>регламента</w:t>
        </w:r>
      </w:hyperlink>
      <w:r w:rsidRPr="00C672C0">
        <w:t xml:space="preserve"> администрации </w:t>
      </w:r>
      <w:proofErr w:type="spellStart"/>
      <w:r w:rsidRPr="00C672C0">
        <w:t>Гагинского</w:t>
      </w:r>
      <w:proofErr w:type="spellEnd"/>
      <w:r w:rsidRPr="00C672C0">
        <w:t xml:space="preserve"> муниципального района Нижегородской области по предоставлению муниципальной услуги "Установление сервитута (публичного сервитута) в отношении земельного участка, находящегося в государственной или муниципальной собственности"</w:t>
      </w:r>
      <w:r w:rsidR="00932BF1" w:rsidRPr="00C672C0">
        <w:t>»</w:t>
      </w:r>
      <w:r w:rsidRPr="00C672C0">
        <w:t>.</w:t>
      </w:r>
    </w:p>
    <w:p w:rsidR="000B7E97" w:rsidRPr="00C672C0" w:rsidRDefault="00932BF1" w:rsidP="00932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2C0">
        <w:rPr>
          <w:rFonts w:ascii="Times New Roman" w:hAnsi="Times New Roman" w:cs="Times New Roman"/>
          <w:sz w:val="24"/>
          <w:szCs w:val="24"/>
        </w:rPr>
        <w:t xml:space="preserve">  </w:t>
      </w:r>
      <w:r w:rsidR="002872E6" w:rsidRPr="00C672C0">
        <w:rPr>
          <w:rFonts w:ascii="Times New Roman" w:hAnsi="Times New Roman" w:cs="Times New Roman"/>
          <w:sz w:val="24"/>
          <w:szCs w:val="24"/>
        </w:rPr>
        <w:t xml:space="preserve">      2.</w:t>
      </w:r>
      <w:r w:rsidR="000B7E97" w:rsidRPr="00C672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обнародования на  официальном сайте </w:t>
      </w:r>
      <w:proofErr w:type="spellStart"/>
      <w:r w:rsidR="000B7E97" w:rsidRPr="00C672C0">
        <w:rPr>
          <w:rFonts w:ascii="Times New Roman" w:hAnsi="Times New Roman" w:cs="Times New Roman"/>
          <w:sz w:val="24"/>
          <w:szCs w:val="24"/>
        </w:rPr>
        <w:t>Гагинского</w:t>
      </w:r>
      <w:proofErr w:type="spellEnd"/>
      <w:r w:rsidR="000B7E97" w:rsidRPr="00C672C0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 в общедоступной сети Интернет.</w:t>
      </w:r>
    </w:p>
    <w:p w:rsidR="000B7E97" w:rsidRPr="00C672C0" w:rsidRDefault="000B7E97" w:rsidP="000B7E97">
      <w:pPr>
        <w:pStyle w:val="a9"/>
        <w:jc w:val="both"/>
        <w:rPr>
          <w:sz w:val="24"/>
          <w:szCs w:val="24"/>
        </w:rPr>
      </w:pPr>
    </w:p>
    <w:p w:rsidR="00932BF1" w:rsidRPr="00C672C0" w:rsidRDefault="00932BF1" w:rsidP="000B7E97">
      <w:pPr>
        <w:pStyle w:val="a9"/>
        <w:jc w:val="both"/>
        <w:rPr>
          <w:sz w:val="24"/>
          <w:szCs w:val="24"/>
        </w:rPr>
      </w:pPr>
    </w:p>
    <w:p w:rsidR="00F06D37" w:rsidRPr="00C672C0" w:rsidRDefault="00F06D37" w:rsidP="000B7E97">
      <w:pPr>
        <w:pStyle w:val="a9"/>
        <w:jc w:val="both"/>
        <w:rPr>
          <w:sz w:val="24"/>
          <w:szCs w:val="24"/>
        </w:rPr>
      </w:pPr>
    </w:p>
    <w:p w:rsidR="000B7E97" w:rsidRPr="00C672C0" w:rsidRDefault="002872E6" w:rsidP="000B7E97">
      <w:pPr>
        <w:pStyle w:val="a3"/>
        <w:jc w:val="left"/>
        <w:rPr>
          <w:sz w:val="24"/>
          <w:szCs w:val="24"/>
        </w:rPr>
      </w:pPr>
      <w:r w:rsidRPr="00C672C0">
        <w:rPr>
          <w:sz w:val="24"/>
          <w:szCs w:val="24"/>
        </w:rPr>
        <w:t xml:space="preserve">      </w:t>
      </w:r>
      <w:r w:rsidR="00932BF1" w:rsidRPr="00C672C0">
        <w:rPr>
          <w:sz w:val="24"/>
          <w:szCs w:val="24"/>
        </w:rPr>
        <w:t xml:space="preserve"> </w:t>
      </w:r>
      <w:r w:rsidR="000B7E97" w:rsidRPr="00C672C0">
        <w:rPr>
          <w:sz w:val="24"/>
          <w:szCs w:val="24"/>
        </w:rPr>
        <w:t>Глава местного</w:t>
      </w:r>
      <w:r w:rsidRPr="00C672C0">
        <w:rPr>
          <w:sz w:val="24"/>
          <w:szCs w:val="24"/>
        </w:rPr>
        <w:t xml:space="preserve"> самоуправления</w:t>
      </w:r>
      <w:r w:rsidR="000B7E97" w:rsidRPr="00C672C0">
        <w:rPr>
          <w:sz w:val="24"/>
          <w:szCs w:val="24"/>
        </w:rPr>
        <w:t xml:space="preserve">                               </w:t>
      </w:r>
      <w:r w:rsidR="00E00A4E" w:rsidRPr="00C672C0">
        <w:rPr>
          <w:sz w:val="24"/>
          <w:szCs w:val="24"/>
        </w:rPr>
        <w:t xml:space="preserve">             </w:t>
      </w:r>
      <w:r w:rsidR="000B7E97" w:rsidRPr="00C672C0">
        <w:rPr>
          <w:sz w:val="24"/>
          <w:szCs w:val="24"/>
        </w:rPr>
        <w:t xml:space="preserve">           П.И.Кондаков</w:t>
      </w:r>
    </w:p>
    <w:sectPr w:rsidR="000B7E97" w:rsidRPr="00C672C0" w:rsidSect="00932BF1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17F2"/>
    <w:multiLevelType w:val="hybridMultilevel"/>
    <w:tmpl w:val="2FB46774"/>
    <w:lvl w:ilvl="0" w:tplc="F4A60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47497C"/>
    <w:multiLevelType w:val="multilevel"/>
    <w:tmpl w:val="4CD6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9F1785A"/>
    <w:multiLevelType w:val="multilevel"/>
    <w:tmpl w:val="4CD63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0C72"/>
    <w:rsid w:val="00086EC4"/>
    <w:rsid w:val="000945F3"/>
    <w:rsid w:val="00094AD3"/>
    <w:rsid w:val="000B7E97"/>
    <w:rsid w:val="001075C5"/>
    <w:rsid w:val="00212908"/>
    <w:rsid w:val="002872E6"/>
    <w:rsid w:val="002937D5"/>
    <w:rsid w:val="00350C72"/>
    <w:rsid w:val="00390EFF"/>
    <w:rsid w:val="003C7C4C"/>
    <w:rsid w:val="00485CA2"/>
    <w:rsid w:val="004E4D0D"/>
    <w:rsid w:val="00554D5C"/>
    <w:rsid w:val="005D00BA"/>
    <w:rsid w:val="005E55C4"/>
    <w:rsid w:val="0074443C"/>
    <w:rsid w:val="00751B7D"/>
    <w:rsid w:val="007F4095"/>
    <w:rsid w:val="00815164"/>
    <w:rsid w:val="00816D61"/>
    <w:rsid w:val="00822150"/>
    <w:rsid w:val="00847C69"/>
    <w:rsid w:val="008602BB"/>
    <w:rsid w:val="008A7C4C"/>
    <w:rsid w:val="00932BF1"/>
    <w:rsid w:val="00965F2A"/>
    <w:rsid w:val="009B5881"/>
    <w:rsid w:val="00A30116"/>
    <w:rsid w:val="00A432B7"/>
    <w:rsid w:val="00AC79B5"/>
    <w:rsid w:val="00B43865"/>
    <w:rsid w:val="00BB7AC8"/>
    <w:rsid w:val="00BD64D1"/>
    <w:rsid w:val="00C053BF"/>
    <w:rsid w:val="00C32A70"/>
    <w:rsid w:val="00C460DD"/>
    <w:rsid w:val="00C672C0"/>
    <w:rsid w:val="00DF6A82"/>
    <w:rsid w:val="00E00A4E"/>
    <w:rsid w:val="00E345B7"/>
    <w:rsid w:val="00E90C7E"/>
    <w:rsid w:val="00EA5F39"/>
    <w:rsid w:val="00EB6AA7"/>
    <w:rsid w:val="00F06D37"/>
    <w:rsid w:val="00F473C6"/>
    <w:rsid w:val="00F92274"/>
    <w:rsid w:val="00F9238E"/>
    <w:rsid w:val="00FC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350C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0C7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5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C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0C7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15164"/>
    <w:rPr>
      <w:color w:val="0000FF"/>
      <w:u w:val="single"/>
    </w:rPr>
  </w:style>
  <w:style w:type="paragraph" w:customStyle="1" w:styleId="ConsPlusNormal">
    <w:name w:val="ConsPlusNormal"/>
    <w:uiPriority w:val="99"/>
    <w:rsid w:val="000B7E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Subtitle"/>
    <w:basedOn w:val="a"/>
    <w:link w:val="aa"/>
    <w:qFormat/>
    <w:rsid w:val="000B7E9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0B7E97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0B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473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F473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3391B1494B4176D8E0B211BC70F9B6B7148EB08C3E84FFE4FFB6F32F72CAD7DC836C8FAB5D9C794CC3E97k6w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2024-04-08T08:10:00Z</dcterms:created>
  <dcterms:modified xsi:type="dcterms:W3CDTF">2025-12-12T08:30:00Z</dcterms:modified>
</cp:coreProperties>
</file>